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A76" w:rsidRDefault="00B13A76"/>
    <w:p w:rsidR="00FD724F" w:rsidRDefault="00FD724F"/>
    <w:p w:rsidR="002E5A28" w:rsidRDefault="002E5A28" w:rsidP="00B13A76">
      <w:pPr>
        <w:jc w:val="center"/>
        <w:rPr>
          <w:b/>
          <w:sz w:val="32"/>
          <w:szCs w:val="32"/>
        </w:rPr>
      </w:pPr>
      <w:r>
        <w:rPr>
          <w:b/>
          <w:sz w:val="32"/>
          <w:szCs w:val="32"/>
        </w:rPr>
        <w:t>ÅRSBERETNING FOR 201</w:t>
      </w:r>
      <w:r w:rsidR="009F4F9B">
        <w:rPr>
          <w:b/>
          <w:sz w:val="32"/>
          <w:szCs w:val="32"/>
        </w:rPr>
        <w:t>7</w:t>
      </w:r>
      <w:r>
        <w:rPr>
          <w:b/>
          <w:sz w:val="32"/>
          <w:szCs w:val="32"/>
        </w:rPr>
        <w:t xml:space="preserve"> </w:t>
      </w:r>
    </w:p>
    <w:p w:rsidR="00B903B2" w:rsidRDefault="00B903B2" w:rsidP="007B4DF5"/>
    <w:p w:rsidR="007762FC" w:rsidRDefault="007762FC" w:rsidP="007B4DF5"/>
    <w:p w:rsidR="00C94805" w:rsidRDefault="00C94805" w:rsidP="007B4DF5"/>
    <w:p w:rsidR="00EC2C09" w:rsidRDefault="00EC2C09" w:rsidP="00EC2C09">
      <w:pPr>
        <w:numPr>
          <w:ilvl w:val="0"/>
          <w:numId w:val="2"/>
        </w:numPr>
      </w:pPr>
      <w:r>
        <w:t>Styrets sammensetning</w:t>
      </w:r>
      <w:r w:rsidR="002E5A28">
        <w:t xml:space="preserve"> i 201</w:t>
      </w:r>
      <w:r w:rsidR="009F4F9B">
        <w:t>7</w:t>
      </w:r>
      <w:r>
        <w:t>:</w:t>
      </w:r>
      <w:r w:rsidR="00E41CEA">
        <w:tab/>
      </w:r>
      <w:r w:rsidR="00E41CEA">
        <w:tab/>
      </w:r>
      <w:r w:rsidR="00E41CEA">
        <w:tab/>
      </w:r>
      <w:r w:rsidR="00E41CEA">
        <w:tab/>
      </w:r>
      <w:r w:rsidR="00E41CEA">
        <w:tab/>
      </w:r>
      <w:r w:rsidR="00E41CEA">
        <w:tab/>
      </w:r>
      <w:r w:rsidR="00E41CEA">
        <w:tab/>
      </w:r>
      <w:r w:rsidR="00E41CEA">
        <w:tab/>
      </w:r>
      <w:r w:rsidR="00E41CEA">
        <w:tab/>
      </w:r>
    </w:p>
    <w:p w:rsidR="00EC2C09" w:rsidRDefault="002E5A28" w:rsidP="00EC2C09">
      <w:pPr>
        <w:numPr>
          <w:ilvl w:val="1"/>
          <w:numId w:val="2"/>
        </w:numPr>
      </w:pPr>
      <w:r>
        <w:t>Leder</w:t>
      </w:r>
      <w:r w:rsidR="00EC2C09">
        <w:t>:</w:t>
      </w:r>
      <w:r>
        <w:tab/>
      </w:r>
      <w:r w:rsidR="00EC2C09">
        <w:tab/>
      </w:r>
      <w:r w:rsidR="00EC2C09">
        <w:tab/>
      </w:r>
      <w:r>
        <w:t>Per Aaserud</w:t>
      </w:r>
      <w:r>
        <w:tab/>
      </w:r>
      <w:r>
        <w:tab/>
      </w:r>
      <w:r w:rsidR="00EC2C09">
        <w:tab/>
        <w:t>Medlemmene</w:t>
      </w:r>
    </w:p>
    <w:p w:rsidR="00EC2C09" w:rsidRDefault="002E5A28" w:rsidP="00EC2C09">
      <w:pPr>
        <w:numPr>
          <w:ilvl w:val="1"/>
          <w:numId w:val="2"/>
        </w:numPr>
      </w:pPr>
      <w:r>
        <w:t>Nestleder</w:t>
      </w:r>
      <w:r w:rsidR="00EC2C09">
        <w:t>:</w:t>
      </w:r>
      <w:r>
        <w:tab/>
      </w:r>
      <w:r>
        <w:tab/>
      </w:r>
      <w:r w:rsidR="009F4F9B">
        <w:t xml:space="preserve">Knut </w:t>
      </w:r>
      <w:proofErr w:type="gramStart"/>
      <w:r w:rsidR="009F4F9B">
        <w:t xml:space="preserve">Ellevog </w:t>
      </w:r>
      <w:r w:rsidR="00EB62A9">
        <w:t xml:space="preserve"> </w:t>
      </w:r>
      <w:r w:rsidR="00EB62A9">
        <w:tab/>
      </w:r>
      <w:proofErr w:type="gramEnd"/>
      <w:r w:rsidR="006D52A7">
        <w:t xml:space="preserve"> </w:t>
      </w:r>
      <w:r>
        <w:tab/>
      </w:r>
      <w:r>
        <w:tab/>
      </w:r>
      <w:r w:rsidR="009F4F9B">
        <w:t>Snarøen Vel</w:t>
      </w:r>
    </w:p>
    <w:p w:rsidR="00E41CEA" w:rsidRDefault="00C575FF" w:rsidP="00EC2C09">
      <w:pPr>
        <w:numPr>
          <w:ilvl w:val="1"/>
          <w:numId w:val="2"/>
        </w:numPr>
      </w:pPr>
      <w:r>
        <w:t>Kasserer:</w:t>
      </w:r>
      <w:r>
        <w:tab/>
      </w:r>
      <w:r>
        <w:tab/>
      </w:r>
      <w:r w:rsidR="009F4F9B">
        <w:t>Ulf Baur</w:t>
      </w:r>
      <w:r w:rsidR="009F4F9B">
        <w:tab/>
      </w:r>
      <w:r w:rsidR="00E41CEA">
        <w:tab/>
      </w:r>
      <w:r w:rsidR="00E41CEA">
        <w:tab/>
      </w:r>
      <w:r w:rsidR="009F4F9B">
        <w:t>Medlemmene</w:t>
      </w:r>
    </w:p>
    <w:p w:rsidR="00E41CEA" w:rsidRDefault="00C575FF" w:rsidP="00EC2C09">
      <w:pPr>
        <w:numPr>
          <w:ilvl w:val="1"/>
          <w:numId w:val="2"/>
        </w:numPr>
      </w:pPr>
      <w:r>
        <w:t>Sekretær:</w:t>
      </w:r>
      <w:r>
        <w:tab/>
      </w:r>
      <w:r>
        <w:tab/>
      </w:r>
      <w:r w:rsidR="002E5A28">
        <w:t xml:space="preserve">Bjørn Haakon </w:t>
      </w:r>
      <w:r w:rsidR="006D52A7">
        <w:t>B</w:t>
      </w:r>
      <w:r w:rsidR="002E5A28">
        <w:t>akken</w:t>
      </w:r>
      <w:r w:rsidR="002E5A28">
        <w:tab/>
      </w:r>
      <w:r>
        <w:t>Medlemmene</w:t>
      </w:r>
    </w:p>
    <w:p w:rsidR="00E41CEA" w:rsidRDefault="00E41CEA" w:rsidP="007F2AF8">
      <w:pPr>
        <w:numPr>
          <w:ilvl w:val="1"/>
          <w:numId w:val="2"/>
        </w:numPr>
      </w:pPr>
      <w:r>
        <w:t>Havnesjef:</w:t>
      </w:r>
      <w:r>
        <w:tab/>
      </w:r>
      <w:r>
        <w:tab/>
        <w:t>Ulf Arnesen</w:t>
      </w:r>
      <w:r>
        <w:tab/>
      </w:r>
      <w:r>
        <w:tab/>
      </w:r>
      <w:r>
        <w:tab/>
      </w:r>
      <w:r w:rsidR="006D52A7">
        <w:t>Medlemmene</w:t>
      </w:r>
      <w:r>
        <w:tab/>
      </w:r>
    </w:p>
    <w:p w:rsidR="00E41CEA" w:rsidRDefault="00E41CEA" w:rsidP="00EC2C09">
      <w:pPr>
        <w:numPr>
          <w:ilvl w:val="1"/>
          <w:numId w:val="2"/>
        </w:numPr>
      </w:pPr>
      <w:r>
        <w:t>Sty</w:t>
      </w:r>
      <w:r w:rsidR="00C575FF">
        <w:t>remedlem:</w:t>
      </w:r>
      <w:r w:rsidR="00C575FF">
        <w:tab/>
      </w:r>
      <w:r w:rsidR="00C575FF">
        <w:tab/>
      </w:r>
      <w:r w:rsidR="002E5A28">
        <w:t>Arne Nielsen</w:t>
      </w:r>
      <w:r w:rsidR="002E5A28">
        <w:tab/>
      </w:r>
      <w:r w:rsidR="002E5A28">
        <w:tab/>
      </w:r>
      <w:r w:rsidR="002E5A28">
        <w:tab/>
        <w:t>Snarø</w:t>
      </w:r>
      <w:r w:rsidR="00A475F4">
        <w:t>en V</w:t>
      </w:r>
      <w:r w:rsidR="002E5A28">
        <w:t xml:space="preserve">el </w:t>
      </w:r>
    </w:p>
    <w:p w:rsidR="00235C93" w:rsidRDefault="00E41CEA" w:rsidP="00EC2C09">
      <w:pPr>
        <w:numPr>
          <w:ilvl w:val="1"/>
          <w:numId w:val="2"/>
        </w:numPr>
      </w:pPr>
      <w:r>
        <w:t>Styremedlem:</w:t>
      </w:r>
      <w:r>
        <w:tab/>
      </w:r>
      <w:r>
        <w:tab/>
      </w:r>
      <w:r w:rsidR="009F4F9B">
        <w:t>Thor Engebrigtsen</w:t>
      </w:r>
      <w:r w:rsidR="00EB62A9">
        <w:tab/>
      </w:r>
      <w:r w:rsidR="006D52A7">
        <w:t xml:space="preserve"> </w:t>
      </w:r>
      <w:r w:rsidR="002E5A28">
        <w:tab/>
      </w:r>
      <w:r w:rsidR="00CC4512">
        <w:t>Snarøen Vel</w:t>
      </w:r>
      <w:r w:rsidR="006D52A7">
        <w:t xml:space="preserve"> </w:t>
      </w:r>
    </w:p>
    <w:p w:rsidR="00F45568" w:rsidRDefault="00F45568" w:rsidP="00EC2C09">
      <w:pPr>
        <w:numPr>
          <w:ilvl w:val="1"/>
          <w:numId w:val="2"/>
        </w:numPr>
      </w:pPr>
      <w:r>
        <w:t>Styremedlem:</w:t>
      </w:r>
      <w:r>
        <w:tab/>
      </w:r>
      <w:r>
        <w:tab/>
      </w:r>
      <w:r w:rsidR="00264D83">
        <w:t>Hans Petter Kvalø</w:t>
      </w:r>
      <w:r w:rsidR="00264D83">
        <w:tab/>
      </w:r>
      <w:r w:rsidR="00264D83">
        <w:tab/>
        <w:t>Snarøen Sjøspeidergruppe</w:t>
      </w:r>
    </w:p>
    <w:p w:rsidR="00E41CEA" w:rsidRDefault="00425A31" w:rsidP="00C9346F">
      <w:r>
        <w:tab/>
      </w:r>
      <w:r>
        <w:tab/>
      </w:r>
      <w:r>
        <w:tab/>
      </w:r>
      <w:r>
        <w:tab/>
      </w:r>
      <w:r>
        <w:tab/>
      </w:r>
      <w:r>
        <w:tab/>
      </w:r>
      <w:r>
        <w:tab/>
      </w:r>
      <w:r>
        <w:tab/>
      </w:r>
      <w:r>
        <w:tab/>
      </w:r>
    </w:p>
    <w:p w:rsidR="000D33CC" w:rsidRDefault="00E41CEA" w:rsidP="00E41CEA">
      <w:pPr>
        <w:numPr>
          <w:ilvl w:val="0"/>
          <w:numId w:val="2"/>
        </w:numPr>
      </w:pPr>
      <w:r>
        <w:t>Foreningens drift</w:t>
      </w:r>
      <w:r w:rsidR="007529E2">
        <w:t xml:space="preserve"> – styrets beretning</w:t>
      </w:r>
      <w:r>
        <w:t>:</w:t>
      </w:r>
    </w:p>
    <w:p w:rsidR="00684885" w:rsidRPr="003505CE" w:rsidRDefault="00643565" w:rsidP="003505CE">
      <w:pPr>
        <w:ind w:left="1416"/>
      </w:pPr>
      <w:r w:rsidRPr="003505CE">
        <w:t>1.</w:t>
      </w:r>
      <w:r w:rsidR="00460670" w:rsidRPr="003505CE">
        <w:t xml:space="preserve">Snarøykilen Båthavn hadde per </w:t>
      </w:r>
      <w:r w:rsidR="002E5A28" w:rsidRPr="003505CE">
        <w:t>31.12.201</w:t>
      </w:r>
      <w:r w:rsidR="003505CE" w:rsidRPr="003505CE">
        <w:t>7</w:t>
      </w:r>
      <w:r w:rsidR="00043548" w:rsidRPr="003505CE">
        <w:t xml:space="preserve"> totalt </w:t>
      </w:r>
      <w:r w:rsidR="004F4AB9" w:rsidRPr="003505CE">
        <w:t>21</w:t>
      </w:r>
      <w:r w:rsidR="003505CE" w:rsidRPr="003505CE">
        <w:t>5</w:t>
      </w:r>
      <w:r w:rsidR="004F4AB9" w:rsidRPr="003505CE">
        <w:t xml:space="preserve"> </w:t>
      </w:r>
      <w:r w:rsidR="00043548" w:rsidRPr="003505CE">
        <w:t xml:space="preserve">medlemmer.  Dette tilsvarer en økning på </w:t>
      </w:r>
      <w:r w:rsidR="003505CE" w:rsidRPr="003505CE">
        <w:t xml:space="preserve">3 </w:t>
      </w:r>
      <w:r w:rsidR="00043548" w:rsidRPr="003505CE">
        <w:t xml:space="preserve">medlemmer sammenlignet med </w:t>
      </w:r>
      <w:r w:rsidR="004F4AB9" w:rsidRPr="003505CE">
        <w:t xml:space="preserve">samme periode i </w:t>
      </w:r>
      <w:r w:rsidR="00043548" w:rsidRPr="003505CE">
        <w:t>201</w:t>
      </w:r>
      <w:r w:rsidR="003505CE" w:rsidRPr="003505CE">
        <w:t>6</w:t>
      </w:r>
      <w:r w:rsidR="004F4AB9" w:rsidRPr="003505CE">
        <w:t xml:space="preserve">.  </w:t>
      </w:r>
      <w:r w:rsidR="003505CE" w:rsidRPr="003505CE">
        <w:t xml:space="preserve">Det er meldt inn 18 nye medlemmer i 2017 samtidig som 15 medlemmer er utmeldt eller strøket fra medlemslistene som følge av manglende innbetaling av kontingent.  </w:t>
      </w:r>
      <w:r w:rsidR="007A4D3B" w:rsidRPr="003505CE">
        <w:t>S</w:t>
      </w:r>
      <w:r w:rsidR="0033587A" w:rsidRPr="003505CE">
        <w:t xml:space="preserve">tyret vil fortsette sin </w:t>
      </w:r>
      <w:r w:rsidR="005F16EC" w:rsidRPr="003505CE">
        <w:t>kritisk</w:t>
      </w:r>
      <w:r w:rsidR="0033587A" w:rsidRPr="003505CE">
        <w:t>e</w:t>
      </w:r>
      <w:r w:rsidR="005F16EC" w:rsidRPr="003505CE">
        <w:t xml:space="preserve"> gjennomgang av</w:t>
      </w:r>
      <w:r w:rsidR="00CD4C30" w:rsidRPr="003505CE">
        <w:t xml:space="preserve"> medlemsmassen</w:t>
      </w:r>
      <w:r w:rsidR="00460670" w:rsidRPr="003505CE">
        <w:t xml:space="preserve"> (reskontroen) </w:t>
      </w:r>
      <w:r w:rsidR="005F16EC" w:rsidRPr="003505CE">
        <w:t xml:space="preserve">med </w:t>
      </w:r>
      <w:r w:rsidR="0033587A" w:rsidRPr="003505CE">
        <w:t xml:space="preserve">en ambisjon om å </w:t>
      </w:r>
      <w:r w:rsidR="005F16EC" w:rsidRPr="003505CE">
        <w:t>slette ikke betalende medlemmer</w:t>
      </w:r>
      <w:r w:rsidR="0033587A" w:rsidRPr="003505CE">
        <w:t xml:space="preserve"> fortløpende. </w:t>
      </w:r>
      <w:r w:rsidR="00CD4C30" w:rsidRPr="003505CE">
        <w:t xml:space="preserve">  </w:t>
      </w:r>
      <w:r w:rsidR="00684885" w:rsidRPr="003505CE">
        <w:t xml:space="preserve">  </w:t>
      </w:r>
    </w:p>
    <w:p w:rsidR="00684885" w:rsidRDefault="00684885" w:rsidP="00684885">
      <w:pPr>
        <w:ind w:left="1440"/>
      </w:pPr>
    </w:p>
    <w:p w:rsidR="00536E02" w:rsidRDefault="005331C3" w:rsidP="005331C3">
      <w:pPr>
        <w:ind w:left="1440"/>
      </w:pPr>
      <w:r>
        <w:t>2.</w:t>
      </w:r>
      <w:r w:rsidR="00176A8A">
        <w:t xml:space="preserve">Det har </w:t>
      </w:r>
      <w:r w:rsidR="0081725B">
        <w:t xml:space="preserve">i </w:t>
      </w:r>
      <w:r w:rsidR="00D61CCD">
        <w:t xml:space="preserve">løpet av året </w:t>
      </w:r>
      <w:r w:rsidR="00176A8A">
        <w:t xml:space="preserve">vært avholdt </w:t>
      </w:r>
      <w:r w:rsidR="0093009D">
        <w:t xml:space="preserve">tre </w:t>
      </w:r>
      <w:r w:rsidR="00E41CEA">
        <w:t>styremøter</w:t>
      </w:r>
      <w:r w:rsidR="0081725B">
        <w:t xml:space="preserve"> samt en vår og</w:t>
      </w:r>
      <w:r w:rsidR="0093009D">
        <w:t xml:space="preserve"> </w:t>
      </w:r>
      <w:r w:rsidR="0081725B">
        <w:t xml:space="preserve">høstdugnad.  </w:t>
      </w:r>
      <w:r w:rsidR="00747947">
        <w:t>Den tekniske kvaliteten på båthavnen</w:t>
      </w:r>
      <w:r w:rsidR="00D61CCD">
        <w:t xml:space="preserve"> </w:t>
      </w:r>
      <w:r w:rsidR="00747947">
        <w:t xml:space="preserve">må sies </w:t>
      </w:r>
      <w:r w:rsidR="0033587A">
        <w:t xml:space="preserve">å </w:t>
      </w:r>
      <w:r w:rsidR="00747947">
        <w:t xml:space="preserve">være </w:t>
      </w:r>
      <w:r w:rsidR="0033587A">
        <w:t>bra</w:t>
      </w:r>
      <w:r w:rsidR="00043548">
        <w:t xml:space="preserve"> selv om vi også </w:t>
      </w:r>
      <w:r w:rsidR="00B64134">
        <w:t xml:space="preserve">denne sesongen har slitt med </w:t>
      </w:r>
      <w:r w:rsidR="00EB62A9">
        <w:t xml:space="preserve">noe </w:t>
      </w:r>
      <w:r w:rsidR="00B64134">
        <w:t>avdrift</w:t>
      </w:r>
      <w:r w:rsidR="00643565">
        <w:t xml:space="preserve"> </w:t>
      </w:r>
      <w:r w:rsidR="00A475F4">
        <w:t xml:space="preserve">av </w:t>
      </w:r>
      <w:r w:rsidR="004F4AB9">
        <w:t>enkelt</w:t>
      </w:r>
      <w:r w:rsidR="00B64134">
        <w:t>bøyer</w:t>
      </w:r>
      <w:r w:rsidR="004F4AB9">
        <w:t xml:space="preserve"> samt </w:t>
      </w:r>
      <w:r w:rsidR="0093009D">
        <w:t xml:space="preserve">ødelagte førtøyningswire på jollebryggene.  Det bør i denne sammenheng påpekes at samtlige joller i våre jollehavner i </w:t>
      </w:r>
      <w:proofErr w:type="spellStart"/>
      <w:r w:rsidR="0093009D">
        <w:t>Sivbukta</w:t>
      </w:r>
      <w:proofErr w:type="spellEnd"/>
      <w:r w:rsidR="0093009D">
        <w:t xml:space="preserve">, Ankerbrygga og </w:t>
      </w:r>
      <w:proofErr w:type="spellStart"/>
      <w:r w:rsidR="0093009D">
        <w:t>Tranga</w:t>
      </w:r>
      <w:proofErr w:type="spellEnd"/>
      <w:r w:rsidR="0093009D">
        <w:t xml:space="preserve"> må landsettes og fjernes fra området senest 1 november.  Dersom joller blir liggende ved bryggene, uten tilsyn, etter denne tid så vil jollene typisk fylles med vann/snø og bli hengende i førtøyningswiren til denne ryker.  Joller</w:t>
      </w:r>
      <w:r w:rsidR="00536E02">
        <w:t xml:space="preserve"> eller utstyr </w:t>
      </w:r>
      <w:r w:rsidR="0093009D">
        <w:t xml:space="preserve">som blir henlagt på våre brygger eller på land i løpet av sesongen eller etter endt sesong vil bli levert til gjenvinning da vår avtale med Snarøen Vel klart beskriver at </w:t>
      </w:r>
      <w:r w:rsidR="00536E02">
        <w:t xml:space="preserve">medlemmene </w:t>
      </w:r>
      <w:r w:rsidR="0093009D">
        <w:t>ikke kan lagre</w:t>
      </w:r>
      <w:r w:rsidR="00536E02">
        <w:t xml:space="preserve"> joller eller utstyr på bryggene eller </w:t>
      </w:r>
      <w:r w:rsidR="0093009D">
        <w:t xml:space="preserve">landområdene </w:t>
      </w:r>
      <w:r w:rsidR="00536E02">
        <w:t xml:space="preserve">innenfor våre brygger.  </w:t>
      </w:r>
    </w:p>
    <w:p w:rsidR="00957BC9" w:rsidRDefault="00A475F4" w:rsidP="005331C3">
      <w:pPr>
        <w:ind w:left="1440"/>
      </w:pPr>
      <w:r>
        <w:t xml:space="preserve">Båthavnen </w:t>
      </w:r>
      <w:r w:rsidR="00536E02">
        <w:t xml:space="preserve">har tre Pionerjoller til medlemmenes disposisjon.   Jollene må altid tilbakeføres til jollebryggene etter bruk.  Dette medfører at jollene ikke kan benyttes som slepejoller etter egen båt, ei heller legges igjen i egen bøye når man drar på tur.  Videre er det viktig at </w:t>
      </w:r>
      <w:r w:rsidR="00CF54DC">
        <w:t xml:space="preserve">jollene </w:t>
      </w:r>
      <w:r w:rsidR="00536E02">
        <w:t xml:space="preserve">alltid låses </w:t>
      </w:r>
      <w:r w:rsidR="00CF54DC">
        <w:t xml:space="preserve">etter </w:t>
      </w:r>
      <w:r w:rsidR="00536E02">
        <w:t xml:space="preserve">endt </w:t>
      </w:r>
      <w:r w:rsidR="00CF54DC">
        <w:t xml:space="preserve">bruk </w:t>
      </w:r>
      <w:r w:rsidR="00536E02">
        <w:t xml:space="preserve">og at kodeinnstillingen endres.  </w:t>
      </w:r>
    </w:p>
    <w:p w:rsidR="00F153D9" w:rsidRDefault="00F153D9" w:rsidP="00F153D9">
      <w:pPr>
        <w:ind w:left="1416"/>
      </w:pPr>
      <w:r>
        <w:t xml:space="preserve">Hensatt til den gode kvaliteten på båthavnens bøyer og brygger forventes det kun rutinemessig vedlikehold av nevnte objekter i </w:t>
      </w:r>
      <w:r w:rsidR="00043548">
        <w:t>201</w:t>
      </w:r>
      <w:r w:rsidR="00957BC9">
        <w:t>8</w:t>
      </w:r>
      <w:r w:rsidR="00043548">
        <w:t xml:space="preserve">.  </w:t>
      </w:r>
      <w:r w:rsidR="00CF54DC">
        <w:t>Styret har heller ikke planer om utlegging av flere bøyer i ytre hav</w:t>
      </w:r>
      <w:r w:rsidR="00957BC9">
        <w:t>n</w:t>
      </w:r>
      <w:r w:rsidR="00CF54DC">
        <w:t xml:space="preserve"> for </w:t>
      </w:r>
      <w:r w:rsidR="00043548">
        <w:t xml:space="preserve">den kommende sesongen.  </w:t>
      </w:r>
      <w:r w:rsidR="00CF54DC">
        <w:t xml:space="preserve">   </w:t>
      </w:r>
    </w:p>
    <w:p w:rsidR="00694E7D" w:rsidRDefault="00694E7D" w:rsidP="00694E7D">
      <w:pPr>
        <w:ind w:left="1440"/>
      </w:pPr>
    </w:p>
    <w:p w:rsidR="00643565" w:rsidRDefault="00A475F4" w:rsidP="005331C3">
      <w:pPr>
        <w:ind w:left="1410"/>
      </w:pPr>
      <w:r>
        <w:lastRenderedPageBreak/>
        <w:t>3</w:t>
      </w:r>
      <w:r w:rsidR="005331C3">
        <w:t>.</w:t>
      </w:r>
      <w:r w:rsidR="00B64134">
        <w:t>Snarøykilen Båthavn</w:t>
      </w:r>
      <w:r>
        <w:t xml:space="preserve"> forestår nå all </w:t>
      </w:r>
      <w:r w:rsidR="009B6A98">
        <w:t xml:space="preserve">kommunikasjon </w:t>
      </w:r>
      <w:r>
        <w:t xml:space="preserve">med medlemmene via </w:t>
      </w:r>
      <w:proofErr w:type="spellStart"/>
      <w:r>
        <w:t>Xmarina</w:t>
      </w:r>
      <w:proofErr w:type="spellEnd"/>
      <w:r w:rsidR="00B94260">
        <w:t xml:space="preserve">, en </w:t>
      </w:r>
      <w:r>
        <w:t>elektronisk plattform</w:t>
      </w:r>
      <w:r w:rsidR="00DA7BF8">
        <w:t>,</w:t>
      </w:r>
      <w:r>
        <w:t xml:space="preserve"> </w:t>
      </w:r>
      <w:r w:rsidR="00B94260">
        <w:t xml:space="preserve">for kommunikasjon via webside, </w:t>
      </w:r>
      <w:r w:rsidR="009B6A98">
        <w:t xml:space="preserve">e-post </w:t>
      </w:r>
      <w:proofErr w:type="gramStart"/>
      <w:r w:rsidR="009B6A98">
        <w:t xml:space="preserve">og  </w:t>
      </w:r>
      <w:proofErr w:type="spellStart"/>
      <w:r w:rsidR="009403AC">
        <w:t>sms</w:t>
      </w:r>
      <w:proofErr w:type="spellEnd"/>
      <w:proofErr w:type="gramEnd"/>
      <w:r w:rsidR="009403AC">
        <w:t xml:space="preserve">.  En forutsetning for at vi skal lykkes med dette er at vi som medlemmer </w:t>
      </w:r>
      <w:r w:rsidR="009B6A98">
        <w:t>aktivt bruker systemet til å oppdatere korrekt informasjon om personalia, båttype, bøye og jolleplass</w:t>
      </w:r>
      <w:r w:rsidR="00335DE0">
        <w:t xml:space="preserve">.  </w:t>
      </w:r>
      <w:proofErr w:type="spellStart"/>
      <w:r w:rsidR="009B6A98">
        <w:t>Xmarina</w:t>
      </w:r>
      <w:proofErr w:type="spellEnd"/>
      <w:r w:rsidR="009B6A98">
        <w:t xml:space="preserve"> er tilgjengelig via vår webside </w:t>
      </w:r>
      <w:hyperlink r:id="rId7" w:history="1">
        <w:r w:rsidR="009B6A98" w:rsidRPr="00F01AA8">
          <w:rPr>
            <w:rStyle w:val="Hyperkobling"/>
          </w:rPr>
          <w:t>www.snaroybathavn.no</w:t>
        </w:r>
      </w:hyperlink>
      <w:r w:rsidR="009B6A98">
        <w:t xml:space="preserve"> hvor alle medlemmene har fått sin </w:t>
      </w:r>
      <w:r w:rsidR="006F018D">
        <w:t xml:space="preserve">egen side (min side) samt medlemsnummer og passord. Det enkelte medlem er </w:t>
      </w:r>
      <w:r w:rsidR="004C106A">
        <w:t xml:space="preserve">selv </w:t>
      </w:r>
      <w:r w:rsidR="006F018D">
        <w:t xml:space="preserve">ansvarlig for å oppdatere (min side) med relevante endringer i kontaktinformasjonen eller båttype/båtstørrelse. </w:t>
      </w:r>
    </w:p>
    <w:p w:rsidR="00A475F4" w:rsidRDefault="00A475F4" w:rsidP="005331C3">
      <w:pPr>
        <w:ind w:left="1410"/>
      </w:pPr>
    </w:p>
    <w:p w:rsidR="003505CE" w:rsidRPr="00A54ADD" w:rsidRDefault="003505CE" w:rsidP="003505CE">
      <w:pPr>
        <w:ind w:left="1410" w:firstLine="6"/>
      </w:pPr>
      <w:r w:rsidRPr="00A54ADD">
        <w:t xml:space="preserve">4.Snarøykilen Båthavn kunne også for sesongen 2017 tildele bøyeplasser til samtlige som søkte innen tidsfristen som er fastsatt til 1 Mars det angjeldende år.  Bøyes tildeles etter ansiennitetsprinsippet for medlemskap i Snarøykilen Båthavn.  </w:t>
      </w:r>
    </w:p>
    <w:p w:rsidR="00754801" w:rsidRPr="00A54ADD" w:rsidRDefault="00754801" w:rsidP="00754801">
      <w:pPr>
        <w:ind w:left="1410"/>
      </w:pPr>
      <w:r w:rsidRPr="00A54ADD">
        <w:t xml:space="preserve">Snarøykilen Båthavn har lagt ut 7 nye bøyer i sesongen 2017.  Dette er delvis til erstatning av utslitte bøyer/moringer og replassering av ikke eksisterende bøyer som er tegnet inn på bøyekartet.  Kostnaden pr bøye ferdig utlagt er </w:t>
      </w:r>
      <w:proofErr w:type="spellStart"/>
      <w:r w:rsidRPr="00A54ADD">
        <w:t>ca</w:t>
      </w:r>
      <w:proofErr w:type="spellEnd"/>
      <w:r w:rsidRPr="00A54ADD">
        <w:t xml:space="preserve"> kr 10,000 bøye, bøyetau og moring inkludert.  Snarøykilen Båthavn disponerer totalt 129 bøyer i indre og ytre havn samlet.</w:t>
      </w:r>
    </w:p>
    <w:p w:rsidR="00B93943" w:rsidRPr="00A54ADD" w:rsidRDefault="00754801" w:rsidP="00B93943">
      <w:pPr>
        <w:ind w:left="1410"/>
      </w:pPr>
      <w:r w:rsidRPr="00A54ADD">
        <w:t>Styret har foretatt en forsommer og en høstinspeksjon</w:t>
      </w:r>
      <w:r w:rsidR="00B93943" w:rsidRPr="00A54ADD">
        <w:t xml:space="preserve"> av bøyebruken i foreningen.  Inspeksjonen viste at det var totalt 14 ubenyttede bøyer i indre havn og 26 ubenyttede bøyer i ytre havn ved begge inspeksjonene.  S</w:t>
      </w:r>
      <w:r w:rsidR="00E50FEA" w:rsidRPr="00A54ADD">
        <w:t xml:space="preserve">tyret </w:t>
      </w:r>
      <w:r w:rsidR="00B93943" w:rsidRPr="00A54ADD">
        <w:t xml:space="preserve">vil fortsette å </w:t>
      </w:r>
      <w:r w:rsidR="00E50FEA" w:rsidRPr="00A54ADD">
        <w:t xml:space="preserve">ha </w:t>
      </w:r>
      <w:r w:rsidR="00662735" w:rsidRPr="00A54ADD">
        <w:t xml:space="preserve">et kontinuerlig fokus på at </w:t>
      </w:r>
      <w:r w:rsidR="00D61CCD" w:rsidRPr="00A54ADD">
        <w:t xml:space="preserve">tildelte </w:t>
      </w:r>
      <w:r w:rsidR="007E370E" w:rsidRPr="00A54ADD">
        <w:t>bøye og jolleplasser</w:t>
      </w:r>
      <w:r w:rsidR="00E50FEA" w:rsidRPr="00A54ADD">
        <w:t xml:space="preserve"> </w:t>
      </w:r>
      <w:r w:rsidR="00B93943" w:rsidRPr="00A54ADD">
        <w:t xml:space="preserve">faktisk benyttes og at de </w:t>
      </w:r>
      <w:r w:rsidR="000952DF" w:rsidRPr="00A54ADD">
        <w:t xml:space="preserve">benyttes </w:t>
      </w:r>
      <w:r w:rsidR="002B45A5" w:rsidRPr="00A54ADD">
        <w:t xml:space="preserve">etter hensikten </w:t>
      </w:r>
      <w:r w:rsidR="000952DF" w:rsidRPr="00A54ADD">
        <w:t xml:space="preserve">av </w:t>
      </w:r>
      <w:r w:rsidR="00D61CCD" w:rsidRPr="00A54ADD">
        <w:t xml:space="preserve">rett </w:t>
      </w:r>
      <w:r w:rsidR="007E370E" w:rsidRPr="00A54ADD">
        <w:t>leietager</w:t>
      </w:r>
      <w:r w:rsidR="00662735" w:rsidRPr="00A54ADD">
        <w:t xml:space="preserve"> da </w:t>
      </w:r>
      <w:r w:rsidR="00A63891" w:rsidRPr="00A54ADD">
        <w:t xml:space="preserve">fremleie eller </w:t>
      </w:r>
      <w:r w:rsidR="002B45A5" w:rsidRPr="00A54ADD">
        <w:t>ut</w:t>
      </w:r>
      <w:r w:rsidR="00A63891" w:rsidRPr="00A54ADD">
        <w:t>lån</w:t>
      </w:r>
      <w:r w:rsidR="002B45A5" w:rsidRPr="00A54ADD">
        <w:t xml:space="preserve"> av </w:t>
      </w:r>
      <w:r w:rsidR="00335DE0" w:rsidRPr="00A54ADD">
        <w:t>tildelt</w:t>
      </w:r>
      <w:r w:rsidR="00643565" w:rsidRPr="00A54ADD">
        <w:t>e</w:t>
      </w:r>
      <w:r w:rsidR="00335DE0" w:rsidRPr="00A54ADD">
        <w:t xml:space="preserve"> </w:t>
      </w:r>
      <w:r w:rsidR="00A63891" w:rsidRPr="00A54ADD">
        <w:t>jolle</w:t>
      </w:r>
      <w:r w:rsidR="00B94260" w:rsidRPr="00A54ADD">
        <w:t xml:space="preserve"> og/eller </w:t>
      </w:r>
      <w:r w:rsidR="00A63891" w:rsidRPr="00A54ADD">
        <w:t>bøyeplass</w:t>
      </w:r>
      <w:r w:rsidR="00643565" w:rsidRPr="00A54ADD">
        <w:t>er</w:t>
      </w:r>
      <w:r w:rsidR="002B45A5" w:rsidRPr="00A54ADD">
        <w:t xml:space="preserve"> ikke er tillatt</w:t>
      </w:r>
      <w:r w:rsidR="00A63891" w:rsidRPr="00A54ADD">
        <w:t>.</w:t>
      </w:r>
      <w:r w:rsidR="00B93943" w:rsidRPr="00A54ADD">
        <w:t xml:space="preserve">  Styret vil derfor fortsette arbeidet med å omfordele ubenyttede bøyer, selv der disse er betalt for, da foreningen ikke kan akseptere at vi har 40 ubenyttede bøyer i båthavnen. </w:t>
      </w:r>
    </w:p>
    <w:p w:rsidR="00C14E27" w:rsidRPr="00A54ADD" w:rsidRDefault="000952DF" w:rsidP="00B93943">
      <w:pPr>
        <w:ind w:left="1410"/>
      </w:pPr>
      <w:r w:rsidRPr="00A54ADD">
        <w:t>Styret ønsker å motivere medlemmer som disponerer, men ikke benytter bøyer</w:t>
      </w:r>
      <w:r w:rsidR="00335DE0" w:rsidRPr="00A54ADD">
        <w:t>,</w:t>
      </w:r>
      <w:r w:rsidRPr="00A54ADD">
        <w:t xml:space="preserve"> om å melde dette inn til styret.  En oppgivelse av bøye vil garantere </w:t>
      </w:r>
      <w:r w:rsidR="00A63891" w:rsidRPr="00A54ADD">
        <w:t xml:space="preserve">bruker </w:t>
      </w:r>
      <w:r w:rsidRPr="00A54ADD">
        <w:t xml:space="preserve">ny bøye i samme havneområde </w:t>
      </w:r>
      <w:r w:rsidR="00C14E27" w:rsidRPr="00A54ADD">
        <w:t xml:space="preserve">som eksisterende bøye </w:t>
      </w:r>
      <w:r w:rsidRPr="00A54ADD">
        <w:t>(indre eller ytre havn) i de neste 5 årene etter</w:t>
      </w:r>
      <w:r w:rsidR="00A475F4" w:rsidRPr="00A54ADD">
        <w:t xml:space="preserve"> </w:t>
      </w:r>
      <w:r w:rsidR="00B93943" w:rsidRPr="00A54ADD">
        <w:t xml:space="preserve">frivillig </w:t>
      </w:r>
      <w:r w:rsidR="00A475F4" w:rsidRPr="00A54ADD">
        <w:t>oppgivelse</w:t>
      </w:r>
      <w:r w:rsidR="002B45A5" w:rsidRPr="00A54ADD">
        <w:t>n</w:t>
      </w:r>
      <w:r w:rsidR="00A475F4" w:rsidRPr="00A54ADD">
        <w:t xml:space="preserve"> </w:t>
      </w:r>
      <w:r w:rsidRPr="00A54ADD">
        <w:t>av bøye</w:t>
      </w:r>
      <w:r w:rsidR="00A475F4" w:rsidRPr="00A54ADD">
        <w:t xml:space="preserve">plass.  </w:t>
      </w:r>
      <w:r w:rsidRPr="00A54ADD">
        <w:t xml:space="preserve"> </w:t>
      </w:r>
    </w:p>
    <w:p w:rsidR="00C14E27" w:rsidRPr="00A54ADD" w:rsidRDefault="00C14E27" w:rsidP="00C14E27">
      <w:pPr>
        <w:pStyle w:val="Listeavsnitt"/>
      </w:pPr>
    </w:p>
    <w:p w:rsidR="00B93943" w:rsidRPr="00A54ADD" w:rsidRDefault="006D6DD5" w:rsidP="005331C3">
      <w:pPr>
        <w:ind w:left="1440"/>
      </w:pPr>
      <w:r w:rsidRPr="00A54ADD">
        <w:t>5</w:t>
      </w:r>
      <w:r w:rsidR="005331C3" w:rsidRPr="00A54ADD">
        <w:t>.</w:t>
      </w:r>
      <w:r w:rsidR="00AC1BB8" w:rsidRPr="00A54ADD">
        <w:t xml:space="preserve">Snarøykilen </w:t>
      </w:r>
      <w:r w:rsidR="00C14E27" w:rsidRPr="00A54ADD">
        <w:t xml:space="preserve">Båthavnen </w:t>
      </w:r>
      <w:r w:rsidR="00A475F4" w:rsidRPr="00A54ADD">
        <w:t>har hatt full utnyttelse av jollehavnene i 201</w:t>
      </w:r>
      <w:r w:rsidR="00B93943" w:rsidRPr="00A54ADD">
        <w:t>7</w:t>
      </w:r>
      <w:r w:rsidR="00A475F4" w:rsidRPr="00A54ADD">
        <w:t>.  Dette betyr at samtlige 4</w:t>
      </w:r>
      <w:r w:rsidR="00B94260" w:rsidRPr="00A54ADD">
        <w:t>0</w:t>
      </w:r>
      <w:r w:rsidR="00A475F4" w:rsidRPr="00A54ADD">
        <w:t xml:space="preserve"> jolleplasser i </w:t>
      </w:r>
      <w:proofErr w:type="spellStart"/>
      <w:r w:rsidR="00A475F4" w:rsidRPr="00A54ADD">
        <w:t>Sivbukta</w:t>
      </w:r>
      <w:proofErr w:type="spellEnd"/>
      <w:r w:rsidR="00A475F4" w:rsidRPr="00A54ADD">
        <w:t xml:space="preserve">, Ankerbrygga og </w:t>
      </w:r>
      <w:proofErr w:type="spellStart"/>
      <w:r w:rsidR="00A475F4" w:rsidRPr="00A54ADD">
        <w:t>Tranga</w:t>
      </w:r>
      <w:proofErr w:type="spellEnd"/>
      <w:r w:rsidR="00A475F4" w:rsidRPr="00A54ADD">
        <w:t xml:space="preserve"> har vært </w:t>
      </w:r>
      <w:r w:rsidR="00DA59CD" w:rsidRPr="00A54ADD">
        <w:t>fullt utleid.</w:t>
      </w:r>
      <w:r w:rsidR="00B93943" w:rsidRPr="00A54ADD">
        <w:t xml:space="preserve">  Kvaliteten på bryggeanlegget er fortsatt meget bra og fordrer kun sesongmessig vedlikehold.</w:t>
      </w:r>
      <w:r w:rsidR="00A54ADD" w:rsidRPr="00A54ADD">
        <w:t xml:space="preserve">  Mellomlagring av joller, utstyr eller søppel på våre brygger eller tilstøtende landområder må ikke forekomme da dette er brudd på vår leieavtale av nevnte områder med Snarøen Vel.  Henlagte joller og/eller utstyr</w:t>
      </w:r>
      <w:r w:rsidR="00B93943" w:rsidRPr="00A54ADD">
        <w:t xml:space="preserve"> </w:t>
      </w:r>
      <w:r w:rsidR="00A54ADD" w:rsidRPr="00A54ADD">
        <w:t xml:space="preserve">vil derfor bli fjernet og destruert på </w:t>
      </w:r>
      <w:proofErr w:type="spellStart"/>
      <w:r w:rsidR="00A54ADD" w:rsidRPr="00A54ADD">
        <w:t>Isi</w:t>
      </w:r>
      <w:proofErr w:type="spellEnd"/>
      <w:r w:rsidR="00A54ADD" w:rsidRPr="00A54ADD">
        <w:t xml:space="preserve"> avfallsanlegg.   </w:t>
      </w:r>
      <w:r w:rsidR="00B93943" w:rsidRPr="00A54ADD">
        <w:t xml:space="preserve">   </w:t>
      </w:r>
      <w:r w:rsidR="00DA59CD" w:rsidRPr="00A54ADD">
        <w:t xml:space="preserve"> </w:t>
      </w:r>
    </w:p>
    <w:p w:rsidR="002D03B2" w:rsidRDefault="002D03B2" w:rsidP="005331C3">
      <w:pPr>
        <w:ind w:left="1440"/>
      </w:pPr>
    </w:p>
    <w:p w:rsidR="00FD52E4" w:rsidRPr="009403AC" w:rsidRDefault="006D6DD5" w:rsidP="000B49F9">
      <w:pPr>
        <w:ind w:left="1440"/>
      </w:pPr>
      <w:r w:rsidRPr="009403AC">
        <w:t>6</w:t>
      </w:r>
      <w:r w:rsidR="00184A19" w:rsidRPr="009403AC">
        <w:t xml:space="preserve">. </w:t>
      </w:r>
      <w:r w:rsidR="00B916D7" w:rsidRPr="009403AC">
        <w:t>Foreningens økonomi er</w:t>
      </w:r>
      <w:r w:rsidR="00863373" w:rsidRPr="009403AC">
        <w:t xml:space="preserve"> som det f</w:t>
      </w:r>
      <w:r w:rsidR="00CC7247" w:rsidRPr="009403AC">
        <w:t>remgår av</w:t>
      </w:r>
      <w:r w:rsidR="006F511E" w:rsidRPr="009403AC">
        <w:t xml:space="preserve"> </w:t>
      </w:r>
      <w:r w:rsidR="00A66BA7" w:rsidRPr="009403AC">
        <w:t xml:space="preserve">vedlagt balansen </w:t>
      </w:r>
      <w:r w:rsidR="00063541" w:rsidRPr="009403AC">
        <w:t xml:space="preserve">meget </w:t>
      </w:r>
      <w:r w:rsidR="00CC7247" w:rsidRPr="009403AC">
        <w:t>god</w:t>
      </w:r>
      <w:r w:rsidR="00063541" w:rsidRPr="009403AC">
        <w:t xml:space="preserve"> </w:t>
      </w:r>
      <w:r w:rsidR="00C57DB9" w:rsidRPr="009403AC">
        <w:t xml:space="preserve">til tross for et underskudd </w:t>
      </w:r>
      <w:r w:rsidR="009403AC">
        <w:t xml:space="preserve">i 2017 </w:t>
      </w:r>
      <w:r w:rsidR="00C57DB9" w:rsidRPr="009403AC">
        <w:t xml:space="preserve">på kr </w:t>
      </w:r>
      <w:r w:rsidR="00A66BA7" w:rsidRPr="009403AC">
        <w:t>82 </w:t>
      </w:r>
      <w:r w:rsidR="00CC4512">
        <w:t>495</w:t>
      </w:r>
      <w:r w:rsidR="00A66BA7" w:rsidRPr="009403AC">
        <w:t xml:space="preserve">,57 i 2017.  Underskuddet skyldes i hovedsak at båthavnen har tatt et tap på fordringer tilsvarende kr 55 040, 00 i 2017.  Dette tapet relaterer seg til en reskontro av ikke betalende medlemmer akkumulert over flere år.  Reskontroen er i hovedsak knyttet til manglende betaling av medlemskapsavgift.  Videre har båthavnen lagt ut 6 nye bøyer </w:t>
      </w:r>
      <w:proofErr w:type="gramStart"/>
      <w:r w:rsidR="00A66BA7" w:rsidRPr="009403AC">
        <w:t xml:space="preserve">i </w:t>
      </w:r>
      <w:r w:rsidR="00FD52E4" w:rsidRPr="009403AC">
        <w:t xml:space="preserve"> ytre</w:t>
      </w:r>
      <w:proofErr w:type="gramEnd"/>
      <w:r w:rsidR="00FD52E4" w:rsidRPr="009403AC">
        <w:t xml:space="preserve"> havn </w:t>
      </w:r>
      <w:r w:rsidR="00A66BA7" w:rsidRPr="009403AC">
        <w:t>tilsvarende en kostnad på kr 60 000,00.</w:t>
      </w:r>
      <w:r w:rsidR="00FD52E4" w:rsidRPr="009403AC">
        <w:t xml:space="preserve">  </w:t>
      </w:r>
      <w:r w:rsidR="00C57DB9" w:rsidRPr="009403AC">
        <w:t xml:space="preserve">Det forventes en </w:t>
      </w:r>
      <w:r w:rsidR="00FD52E4" w:rsidRPr="009403AC">
        <w:t xml:space="preserve">klar forbedring av resultatet </w:t>
      </w:r>
      <w:r w:rsidR="00C57DB9" w:rsidRPr="009403AC">
        <w:t>for 201</w:t>
      </w:r>
      <w:r w:rsidR="00FD52E4" w:rsidRPr="009403AC">
        <w:t>8</w:t>
      </w:r>
      <w:r w:rsidR="00C57DB9" w:rsidRPr="009403AC">
        <w:t xml:space="preserve"> da </w:t>
      </w:r>
      <w:r w:rsidR="00FD52E4" w:rsidRPr="009403AC">
        <w:t xml:space="preserve">programmet for utlegging av nye bøyer nå </w:t>
      </w:r>
      <w:r w:rsidR="00FD52E4" w:rsidRPr="009403AC">
        <w:lastRenderedPageBreak/>
        <w:t>er fullført</w:t>
      </w:r>
      <w:r w:rsidR="00CC4512">
        <w:t xml:space="preserve">.  Videre </w:t>
      </w:r>
      <w:r w:rsidR="00FD52E4" w:rsidRPr="009403AC">
        <w:t>forvente</w:t>
      </w:r>
      <w:r w:rsidR="009403AC">
        <w:t xml:space="preserve">r </w:t>
      </w:r>
      <w:r w:rsidR="00CC4512">
        <w:t xml:space="preserve">vi </w:t>
      </w:r>
      <w:r w:rsidR="00FD52E4" w:rsidRPr="009403AC">
        <w:t xml:space="preserve">at </w:t>
      </w:r>
      <w:r w:rsidR="00CC4512">
        <w:t>tapsavsetninger (</w:t>
      </w:r>
      <w:r w:rsidR="00FD52E4" w:rsidRPr="009403AC">
        <w:t>tap på krav</w:t>
      </w:r>
      <w:r w:rsidR="00CC4512">
        <w:t>)</w:t>
      </w:r>
      <w:r w:rsidR="00FD52E4" w:rsidRPr="009403AC">
        <w:t xml:space="preserve"> vil bli vesentlig redusert i fremtiden da vi </w:t>
      </w:r>
      <w:r w:rsidR="00CC4512">
        <w:t xml:space="preserve">i årets regnskap har gjort betydelige avsetninger og dermed ryddet opp i </w:t>
      </w:r>
      <w:r w:rsidR="00FD52E4" w:rsidRPr="009403AC">
        <w:t xml:space="preserve">tidligere års </w:t>
      </w:r>
      <w:r w:rsidR="00CC4512">
        <w:t xml:space="preserve">etterslep av </w:t>
      </w:r>
      <w:r w:rsidR="00FD52E4" w:rsidRPr="009403AC">
        <w:t xml:space="preserve">utestående fordringer.  Akkumuleringen av ikke realiserte tap over </w:t>
      </w:r>
      <w:r w:rsidR="00CC4512">
        <w:t xml:space="preserve">et antall år </w:t>
      </w:r>
      <w:r w:rsidR="00FD52E4" w:rsidRPr="009403AC">
        <w:t xml:space="preserve">skyldes i </w:t>
      </w:r>
      <w:r w:rsidR="009403AC">
        <w:t xml:space="preserve">hovedsak </w:t>
      </w:r>
      <w:r w:rsidR="00FD52E4" w:rsidRPr="009403AC">
        <w:t>overgang</w:t>
      </w:r>
      <w:r w:rsidR="009403AC">
        <w:t xml:space="preserve">en </w:t>
      </w:r>
      <w:r w:rsidR="00FD52E4" w:rsidRPr="009403AC">
        <w:t xml:space="preserve">fra et manuelt regnskapssystem til </w:t>
      </w:r>
      <w:proofErr w:type="spellStart"/>
      <w:r w:rsidR="00FD52E4" w:rsidRPr="009403AC">
        <w:t>X</w:t>
      </w:r>
      <w:proofErr w:type="spellEnd"/>
      <w:r w:rsidR="00FD52E4" w:rsidRPr="009403AC">
        <w:t>-marina</w:t>
      </w:r>
      <w:r w:rsidR="009403AC">
        <w:t xml:space="preserve">, en prosess som </w:t>
      </w:r>
      <w:r w:rsidR="00CC4512">
        <w:t xml:space="preserve">har tatt </w:t>
      </w:r>
      <w:r w:rsidR="009403AC">
        <w:t xml:space="preserve">mere tid enn forventet.  </w:t>
      </w:r>
    </w:p>
    <w:p w:rsidR="00823FE6" w:rsidRDefault="00762AB8" w:rsidP="000B49F9">
      <w:pPr>
        <w:ind w:left="1440"/>
      </w:pPr>
      <w:r w:rsidRPr="009403AC">
        <w:t>Å</w:t>
      </w:r>
      <w:r w:rsidR="00CA0C31" w:rsidRPr="009403AC">
        <w:t xml:space="preserve">rets </w:t>
      </w:r>
      <w:r w:rsidR="00C57DB9" w:rsidRPr="009403AC">
        <w:t xml:space="preserve">underskudd foreslåes dekket </w:t>
      </w:r>
      <w:r w:rsidR="00823FE6" w:rsidRPr="009403AC">
        <w:t xml:space="preserve">over </w:t>
      </w:r>
      <w:r w:rsidR="00CA0C31" w:rsidRPr="009403AC">
        <w:t xml:space="preserve">EK, </w:t>
      </w:r>
      <w:r w:rsidR="00C56917" w:rsidRPr="009403AC">
        <w:t xml:space="preserve">noe </w:t>
      </w:r>
      <w:r w:rsidR="00CA0C31" w:rsidRPr="009403AC">
        <w:t xml:space="preserve">som </w:t>
      </w:r>
      <w:r w:rsidR="004E3E20" w:rsidRPr="009403AC">
        <w:t xml:space="preserve">vil medføre en </w:t>
      </w:r>
      <w:r w:rsidR="00C57DB9" w:rsidRPr="009403AC">
        <w:t xml:space="preserve">reduksjon i EK fra </w:t>
      </w:r>
      <w:r w:rsidR="00FD52E4" w:rsidRPr="009403AC">
        <w:t>k</w:t>
      </w:r>
      <w:r w:rsidR="00823FE6" w:rsidRPr="009403AC">
        <w:t>r 423</w:t>
      </w:r>
      <w:r w:rsidR="00FD52E4" w:rsidRPr="009403AC">
        <w:t> </w:t>
      </w:r>
      <w:r w:rsidR="00823FE6" w:rsidRPr="009403AC">
        <w:t>968</w:t>
      </w:r>
      <w:r w:rsidR="00FD52E4" w:rsidRPr="009403AC">
        <w:t>,</w:t>
      </w:r>
      <w:r w:rsidR="00823FE6" w:rsidRPr="009403AC">
        <w:t>8</w:t>
      </w:r>
      <w:r w:rsidR="00FD52E4" w:rsidRPr="009403AC">
        <w:t>1</w:t>
      </w:r>
      <w:r w:rsidR="00823FE6" w:rsidRPr="009403AC">
        <w:t xml:space="preserve"> i 201</w:t>
      </w:r>
      <w:r w:rsidR="00FD52E4" w:rsidRPr="009403AC">
        <w:t xml:space="preserve">7 til kr </w:t>
      </w:r>
      <w:r w:rsidR="009403AC" w:rsidRPr="009403AC">
        <w:t>341 4</w:t>
      </w:r>
      <w:r w:rsidR="00AF152A">
        <w:t>73</w:t>
      </w:r>
      <w:bookmarkStart w:id="0" w:name="_GoBack"/>
      <w:bookmarkEnd w:id="0"/>
      <w:r w:rsidR="009403AC" w:rsidRPr="009403AC">
        <w:t xml:space="preserve">,24 </w:t>
      </w:r>
      <w:r w:rsidR="00823FE6" w:rsidRPr="009403AC">
        <w:t xml:space="preserve">  </w:t>
      </w:r>
    </w:p>
    <w:p w:rsidR="00863373" w:rsidRPr="009403AC" w:rsidRDefault="00863373" w:rsidP="00A63F0D">
      <w:pPr>
        <w:ind w:left="1980"/>
      </w:pPr>
    </w:p>
    <w:p w:rsidR="005A0D36" w:rsidRDefault="006D6DD5" w:rsidP="00B93943">
      <w:pPr>
        <w:ind w:left="1440"/>
      </w:pPr>
      <w:r>
        <w:t>8</w:t>
      </w:r>
      <w:r w:rsidR="00184A19">
        <w:t xml:space="preserve">. </w:t>
      </w:r>
      <w:r w:rsidR="007D17DE">
        <w:t>Styrets budsjettforslag for 201</w:t>
      </w:r>
      <w:r w:rsidR="00957BC9">
        <w:t>8</w:t>
      </w:r>
      <w:r w:rsidR="007D17DE">
        <w:t xml:space="preserve"> vil bli fremlagt på årsmøtet </w:t>
      </w:r>
      <w:r w:rsidR="00B93943">
        <w:t>Torsdag 8 Mars    2018.</w:t>
      </w:r>
      <w:r w:rsidR="00A475F4">
        <w:t xml:space="preserve">  </w:t>
      </w:r>
      <w:r w:rsidR="00F153D9">
        <w:t xml:space="preserve"> </w:t>
      </w:r>
    </w:p>
    <w:p w:rsidR="00767DC0" w:rsidRDefault="003909BB" w:rsidP="00A63F0D">
      <w:r>
        <w:tab/>
      </w:r>
      <w:r>
        <w:tab/>
      </w:r>
      <w:r>
        <w:tab/>
      </w:r>
      <w:r>
        <w:tab/>
      </w:r>
      <w:r>
        <w:tab/>
      </w:r>
    </w:p>
    <w:p w:rsidR="00460670" w:rsidRDefault="006D6DD5" w:rsidP="002B45A5">
      <w:pPr>
        <w:ind w:left="1440"/>
      </w:pPr>
      <w:r>
        <w:t>9</w:t>
      </w:r>
      <w:r w:rsidR="002B45A5">
        <w:t>.</w:t>
      </w:r>
      <w:r w:rsidR="003909BB">
        <w:t xml:space="preserve">Innkomne forslag: </w:t>
      </w:r>
    </w:p>
    <w:p w:rsidR="00CD7464" w:rsidRDefault="004E3E20" w:rsidP="004E3E20">
      <w:pPr>
        <w:ind w:left="1080"/>
      </w:pPr>
      <w:r>
        <w:t xml:space="preserve">       </w:t>
      </w:r>
      <w:r w:rsidR="007D17DE">
        <w:t xml:space="preserve">Det er </w:t>
      </w:r>
      <w:r w:rsidR="00CD7464">
        <w:t>ingen innkommende forslag til årsmøtet for 201</w:t>
      </w:r>
      <w:r w:rsidR="00957BC9">
        <w:t>8</w:t>
      </w:r>
      <w:r w:rsidR="00CD7464">
        <w:t xml:space="preserve">. </w:t>
      </w:r>
    </w:p>
    <w:p w:rsidR="00497DB6" w:rsidRDefault="00497DB6" w:rsidP="005C221E">
      <w:pPr>
        <w:ind w:left="708"/>
      </w:pPr>
    </w:p>
    <w:p w:rsidR="002B45A5" w:rsidRDefault="00063541" w:rsidP="00B94BAC">
      <w:r>
        <w:tab/>
      </w:r>
    </w:p>
    <w:p w:rsidR="00497DB6" w:rsidRDefault="00063541" w:rsidP="002B45A5">
      <w:pPr>
        <w:ind w:firstLine="708"/>
      </w:pPr>
      <w:r>
        <w:t>Styret</w:t>
      </w:r>
    </w:p>
    <w:p w:rsidR="00063541" w:rsidRDefault="00063541" w:rsidP="00B94BAC">
      <w:r>
        <w:tab/>
        <w:t xml:space="preserve">Snarøya </w:t>
      </w:r>
      <w:r w:rsidR="00CC4512">
        <w:t>27</w:t>
      </w:r>
      <w:r w:rsidR="002D03B2">
        <w:t>.</w:t>
      </w:r>
      <w:r w:rsidR="00CC4512">
        <w:t>02</w:t>
      </w:r>
      <w:r w:rsidR="002B45A5">
        <w:t>.201</w:t>
      </w:r>
      <w:r w:rsidR="00957BC9">
        <w:t>8</w:t>
      </w:r>
      <w:r w:rsidR="002B45A5">
        <w:t xml:space="preserve"> </w:t>
      </w:r>
      <w:r>
        <w:t xml:space="preserve"> </w:t>
      </w:r>
      <w:r>
        <w:tab/>
      </w:r>
    </w:p>
    <w:sectPr w:rsidR="0006354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253" w:rsidRDefault="00622253">
      <w:r>
        <w:separator/>
      </w:r>
    </w:p>
  </w:endnote>
  <w:endnote w:type="continuationSeparator" w:id="0">
    <w:p w:rsidR="00622253" w:rsidRDefault="00622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253" w:rsidRDefault="00622253">
      <w:r>
        <w:separator/>
      </w:r>
    </w:p>
  </w:footnote>
  <w:footnote w:type="continuationSeparator" w:id="0">
    <w:p w:rsidR="00622253" w:rsidRDefault="00622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A9A" w:rsidRDefault="00233A9A" w:rsidP="00B13A76">
    <w:pPr>
      <w:pStyle w:val="Overskrift1"/>
    </w:pPr>
    <w:r>
      <w:rPr>
        <w:sz w:val="48"/>
      </w:rPr>
      <w:t>S</w:t>
    </w:r>
    <w:r>
      <w:t xml:space="preserve">NARØYKILEN </w:t>
    </w:r>
    <w:r>
      <w:rPr>
        <w:sz w:val="48"/>
      </w:rPr>
      <w:t>B</w:t>
    </w:r>
    <w:r>
      <w:t>ÅTHAVN</w:t>
    </w:r>
  </w:p>
  <w:p w:rsidR="00233A9A" w:rsidRDefault="00233A9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4C649AE"/>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D896464"/>
    <w:multiLevelType w:val="hybridMultilevel"/>
    <w:tmpl w:val="492EDBBC"/>
    <w:lvl w:ilvl="0" w:tplc="0414000F">
      <w:start w:val="1"/>
      <w:numFmt w:val="decimal"/>
      <w:lvlText w:val="%1."/>
      <w:lvlJc w:val="left"/>
      <w:pPr>
        <w:tabs>
          <w:tab w:val="num" w:pos="720"/>
        </w:tabs>
        <w:ind w:left="720" w:hanging="360"/>
      </w:pPr>
    </w:lvl>
    <w:lvl w:ilvl="1" w:tplc="0414000F">
      <w:start w:val="1"/>
      <w:numFmt w:val="decimal"/>
      <w:lvlText w:val="%2."/>
      <w:lvlJc w:val="left"/>
      <w:pPr>
        <w:tabs>
          <w:tab w:val="num" w:pos="1440"/>
        </w:tabs>
        <w:ind w:left="1440" w:hanging="360"/>
      </w:pPr>
      <w:rPr>
        <w:rFonts w:hint="default"/>
      </w:rPr>
    </w:lvl>
    <w:lvl w:ilvl="2" w:tplc="0414000B">
      <w:start w:val="1"/>
      <w:numFmt w:val="bullet"/>
      <w:lvlText w:val=""/>
      <w:lvlJc w:val="left"/>
      <w:pPr>
        <w:tabs>
          <w:tab w:val="num" w:pos="2340"/>
        </w:tabs>
        <w:ind w:left="2340" w:hanging="360"/>
      </w:pPr>
      <w:rPr>
        <w:rFonts w:ascii="Wingdings" w:hAnsi="Wingdings" w:hint="default"/>
      </w:rPr>
    </w:lvl>
    <w:lvl w:ilvl="3" w:tplc="38EC3140">
      <w:start w:val="1"/>
      <w:numFmt w:val="bullet"/>
      <w:lvlText w:val=""/>
      <w:lvlJc w:val="left"/>
      <w:pPr>
        <w:tabs>
          <w:tab w:val="num" w:pos="2880"/>
        </w:tabs>
        <w:ind w:left="2880" w:hanging="360"/>
      </w:pPr>
      <w:rPr>
        <w:rFonts w:ascii="Symbol" w:hAnsi="Symbol" w:hint="default"/>
        <w:color w:val="auto"/>
      </w:r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15:restartNumberingAfterBreak="0">
    <w:nsid w:val="24BB5246"/>
    <w:multiLevelType w:val="hybridMultilevel"/>
    <w:tmpl w:val="557AB9D8"/>
    <w:lvl w:ilvl="0" w:tplc="0414000F">
      <w:start w:val="1"/>
      <w:numFmt w:val="decimal"/>
      <w:lvlText w:val="%1."/>
      <w:lvlJc w:val="left"/>
      <w:pPr>
        <w:tabs>
          <w:tab w:val="num" w:pos="720"/>
        </w:tabs>
        <w:ind w:left="720" w:hanging="360"/>
      </w:pPr>
    </w:lvl>
    <w:lvl w:ilvl="1" w:tplc="0DB42E54">
      <w:start w:val="1"/>
      <w:numFmt w:val="decimal"/>
      <w:lvlText w:val="%2."/>
      <w:lvlJc w:val="left"/>
      <w:pPr>
        <w:tabs>
          <w:tab w:val="num" w:pos="1440"/>
        </w:tabs>
        <w:ind w:left="1440" w:hanging="360"/>
      </w:pPr>
      <w:rPr>
        <w:rFonts w:ascii="Times New Roman" w:eastAsia="Times New Roman" w:hAnsi="Times New Roman" w:cs="Times New Roman"/>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15:restartNumberingAfterBreak="0">
    <w:nsid w:val="60403CCE"/>
    <w:multiLevelType w:val="multilevel"/>
    <w:tmpl w:val="41166AA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8170E38"/>
    <w:multiLevelType w:val="multilevel"/>
    <w:tmpl w:val="2DB267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A76"/>
    <w:rsid w:val="000309A1"/>
    <w:rsid w:val="00040928"/>
    <w:rsid w:val="00043548"/>
    <w:rsid w:val="00063541"/>
    <w:rsid w:val="00070EB0"/>
    <w:rsid w:val="000952DF"/>
    <w:rsid w:val="000A6CE3"/>
    <w:rsid w:val="000B49F9"/>
    <w:rsid w:val="000B7878"/>
    <w:rsid w:val="000D33CC"/>
    <w:rsid w:val="000E4B7D"/>
    <w:rsid w:val="000E4E61"/>
    <w:rsid w:val="000E7C77"/>
    <w:rsid w:val="001037DE"/>
    <w:rsid w:val="00123DEF"/>
    <w:rsid w:val="0014070A"/>
    <w:rsid w:val="00142C64"/>
    <w:rsid w:val="00155CB1"/>
    <w:rsid w:val="001643D1"/>
    <w:rsid w:val="00176A8A"/>
    <w:rsid w:val="0017730A"/>
    <w:rsid w:val="00182791"/>
    <w:rsid w:val="00183381"/>
    <w:rsid w:val="00184A19"/>
    <w:rsid w:val="00194C3F"/>
    <w:rsid w:val="001C41D4"/>
    <w:rsid w:val="001D2649"/>
    <w:rsid w:val="001D6D8F"/>
    <w:rsid w:val="00215FB5"/>
    <w:rsid w:val="002203C1"/>
    <w:rsid w:val="00233936"/>
    <w:rsid w:val="00233A9A"/>
    <w:rsid w:val="00235C93"/>
    <w:rsid w:val="00264D83"/>
    <w:rsid w:val="0027332B"/>
    <w:rsid w:val="002757B7"/>
    <w:rsid w:val="00281E50"/>
    <w:rsid w:val="00287E5E"/>
    <w:rsid w:val="002A1310"/>
    <w:rsid w:val="002A4030"/>
    <w:rsid w:val="002A4935"/>
    <w:rsid w:val="002B45A5"/>
    <w:rsid w:val="002D03B2"/>
    <w:rsid w:val="002D053C"/>
    <w:rsid w:val="002D1DCF"/>
    <w:rsid w:val="002D739E"/>
    <w:rsid w:val="002E5A28"/>
    <w:rsid w:val="002F3D95"/>
    <w:rsid w:val="0030331D"/>
    <w:rsid w:val="00312B7D"/>
    <w:rsid w:val="00316800"/>
    <w:rsid w:val="00320F70"/>
    <w:rsid w:val="00327F6C"/>
    <w:rsid w:val="0033587A"/>
    <w:rsid w:val="00335DE0"/>
    <w:rsid w:val="00341F8D"/>
    <w:rsid w:val="003505CE"/>
    <w:rsid w:val="00350CE7"/>
    <w:rsid w:val="00371E87"/>
    <w:rsid w:val="00381F26"/>
    <w:rsid w:val="003839F6"/>
    <w:rsid w:val="003842C2"/>
    <w:rsid w:val="00386005"/>
    <w:rsid w:val="003909BB"/>
    <w:rsid w:val="00396211"/>
    <w:rsid w:val="003B520B"/>
    <w:rsid w:val="003B6747"/>
    <w:rsid w:val="003F0267"/>
    <w:rsid w:val="003F289A"/>
    <w:rsid w:val="003F454E"/>
    <w:rsid w:val="00401D81"/>
    <w:rsid w:val="00425A31"/>
    <w:rsid w:val="00436760"/>
    <w:rsid w:val="004418AD"/>
    <w:rsid w:val="00460670"/>
    <w:rsid w:val="004608D6"/>
    <w:rsid w:val="00482367"/>
    <w:rsid w:val="00497DB6"/>
    <w:rsid w:val="004B22B2"/>
    <w:rsid w:val="004C106A"/>
    <w:rsid w:val="004C11CE"/>
    <w:rsid w:val="004E3E20"/>
    <w:rsid w:val="004F4AB9"/>
    <w:rsid w:val="00506AD1"/>
    <w:rsid w:val="0051133D"/>
    <w:rsid w:val="00523E8C"/>
    <w:rsid w:val="00530196"/>
    <w:rsid w:val="005331C3"/>
    <w:rsid w:val="00534699"/>
    <w:rsid w:val="00536E02"/>
    <w:rsid w:val="00551C61"/>
    <w:rsid w:val="0055551D"/>
    <w:rsid w:val="00563AC4"/>
    <w:rsid w:val="005679F3"/>
    <w:rsid w:val="0057161C"/>
    <w:rsid w:val="005A0D36"/>
    <w:rsid w:val="005C221E"/>
    <w:rsid w:val="005E5C99"/>
    <w:rsid w:val="005F076D"/>
    <w:rsid w:val="005F16EC"/>
    <w:rsid w:val="005F724A"/>
    <w:rsid w:val="005F7347"/>
    <w:rsid w:val="00606DB6"/>
    <w:rsid w:val="006125DA"/>
    <w:rsid w:val="00614BBE"/>
    <w:rsid w:val="00622253"/>
    <w:rsid w:val="00643565"/>
    <w:rsid w:val="00662735"/>
    <w:rsid w:val="00666C34"/>
    <w:rsid w:val="00683723"/>
    <w:rsid w:val="006839B8"/>
    <w:rsid w:val="00684885"/>
    <w:rsid w:val="006856E0"/>
    <w:rsid w:val="00687181"/>
    <w:rsid w:val="00694E7D"/>
    <w:rsid w:val="006C09D8"/>
    <w:rsid w:val="006C636C"/>
    <w:rsid w:val="006D52A7"/>
    <w:rsid w:val="006D6DD5"/>
    <w:rsid w:val="006E6C7C"/>
    <w:rsid w:val="006F018D"/>
    <w:rsid w:val="006F511E"/>
    <w:rsid w:val="00705F01"/>
    <w:rsid w:val="00720352"/>
    <w:rsid w:val="0072278A"/>
    <w:rsid w:val="007269D1"/>
    <w:rsid w:val="0074480E"/>
    <w:rsid w:val="00745582"/>
    <w:rsid w:val="00747947"/>
    <w:rsid w:val="007529E2"/>
    <w:rsid w:val="00754801"/>
    <w:rsid w:val="00762AB8"/>
    <w:rsid w:val="00767DC0"/>
    <w:rsid w:val="00775815"/>
    <w:rsid w:val="007762FC"/>
    <w:rsid w:val="007A4D3B"/>
    <w:rsid w:val="007B4DF5"/>
    <w:rsid w:val="007D17DE"/>
    <w:rsid w:val="007D3EC5"/>
    <w:rsid w:val="007D5F08"/>
    <w:rsid w:val="007E370E"/>
    <w:rsid w:val="007F01C1"/>
    <w:rsid w:val="007F2AF8"/>
    <w:rsid w:val="0081408F"/>
    <w:rsid w:val="0081725B"/>
    <w:rsid w:val="00823FE6"/>
    <w:rsid w:val="0086060C"/>
    <w:rsid w:val="00863373"/>
    <w:rsid w:val="008760F8"/>
    <w:rsid w:val="00890BAA"/>
    <w:rsid w:val="0089188B"/>
    <w:rsid w:val="00896F5F"/>
    <w:rsid w:val="008B6A8D"/>
    <w:rsid w:val="008D090D"/>
    <w:rsid w:val="008D6C07"/>
    <w:rsid w:val="008E5F37"/>
    <w:rsid w:val="008F7B23"/>
    <w:rsid w:val="009039DE"/>
    <w:rsid w:val="00904A76"/>
    <w:rsid w:val="009205ED"/>
    <w:rsid w:val="0093009D"/>
    <w:rsid w:val="0093324E"/>
    <w:rsid w:val="009403AC"/>
    <w:rsid w:val="00942487"/>
    <w:rsid w:val="00943608"/>
    <w:rsid w:val="00950E14"/>
    <w:rsid w:val="00957BC9"/>
    <w:rsid w:val="00960029"/>
    <w:rsid w:val="00962E6A"/>
    <w:rsid w:val="00965AD0"/>
    <w:rsid w:val="00984477"/>
    <w:rsid w:val="00993F7B"/>
    <w:rsid w:val="009975AD"/>
    <w:rsid w:val="009A5BD5"/>
    <w:rsid w:val="009B0913"/>
    <w:rsid w:val="009B6A98"/>
    <w:rsid w:val="009B799F"/>
    <w:rsid w:val="009D71D8"/>
    <w:rsid w:val="009E7D07"/>
    <w:rsid w:val="009F270C"/>
    <w:rsid w:val="009F4F9B"/>
    <w:rsid w:val="009F60B0"/>
    <w:rsid w:val="00A00A4E"/>
    <w:rsid w:val="00A017E1"/>
    <w:rsid w:val="00A072F1"/>
    <w:rsid w:val="00A3370C"/>
    <w:rsid w:val="00A42F43"/>
    <w:rsid w:val="00A44AEB"/>
    <w:rsid w:val="00A475F4"/>
    <w:rsid w:val="00A54ADD"/>
    <w:rsid w:val="00A55CC3"/>
    <w:rsid w:val="00A57E81"/>
    <w:rsid w:val="00A63891"/>
    <w:rsid w:val="00A63F0D"/>
    <w:rsid w:val="00A66BA7"/>
    <w:rsid w:val="00AA12E5"/>
    <w:rsid w:val="00AB175E"/>
    <w:rsid w:val="00AB2D5A"/>
    <w:rsid w:val="00AB4808"/>
    <w:rsid w:val="00AC1BB8"/>
    <w:rsid w:val="00AD0B8B"/>
    <w:rsid w:val="00AE693C"/>
    <w:rsid w:val="00AF152A"/>
    <w:rsid w:val="00AF1F65"/>
    <w:rsid w:val="00AF41CE"/>
    <w:rsid w:val="00B05A10"/>
    <w:rsid w:val="00B12908"/>
    <w:rsid w:val="00B13A76"/>
    <w:rsid w:val="00B1425D"/>
    <w:rsid w:val="00B21465"/>
    <w:rsid w:val="00B313E4"/>
    <w:rsid w:val="00B41BAE"/>
    <w:rsid w:val="00B61514"/>
    <w:rsid w:val="00B62B20"/>
    <w:rsid w:val="00B64134"/>
    <w:rsid w:val="00B71DF2"/>
    <w:rsid w:val="00B8622F"/>
    <w:rsid w:val="00B903B2"/>
    <w:rsid w:val="00B916D7"/>
    <w:rsid w:val="00B9182B"/>
    <w:rsid w:val="00B93943"/>
    <w:rsid w:val="00B94260"/>
    <w:rsid w:val="00B94BAC"/>
    <w:rsid w:val="00BA40F0"/>
    <w:rsid w:val="00BA5994"/>
    <w:rsid w:val="00BB065A"/>
    <w:rsid w:val="00BB7BB3"/>
    <w:rsid w:val="00BE3222"/>
    <w:rsid w:val="00C001A8"/>
    <w:rsid w:val="00C01ECE"/>
    <w:rsid w:val="00C14E27"/>
    <w:rsid w:val="00C1540E"/>
    <w:rsid w:val="00C20776"/>
    <w:rsid w:val="00C40C11"/>
    <w:rsid w:val="00C56917"/>
    <w:rsid w:val="00C575FF"/>
    <w:rsid w:val="00C57DB9"/>
    <w:rsid w:val="00C83127"/>
    <w:rsid w:val="00C9346F"/>
    <w:rsid w:val="00C94805"/>
    <w:rsid w:val="00C97893"/>
    <w:rsid w:val="00CA0C31"/>
    <w:rsid w:val="00CA2A65"/>
    <w:rsid w:val="00CA5450"/>
    <w:rsid w:val="00CA7185"/>
    <w:rsid w:val="00CB0E66"/>
    <w:rsid w:val="00CC03F1"/>
    <w:rsid w:val="00CC432D"/>
    <w:rsid w:val="00CC4512"/>
    <w:rsid w:val="00CC7247"/>
    <w:rsid w:val="00CD4C30"/>
    <w:rsid w:val="00CD7464"/>
    <w:rsid w:val="00CF0C27"/>
    <w:rsid w:val="00CF1DB6"/>
    <w:rsid w:val="00CF26EE"/>
    <w:rsid w:val="00CF54DC"/>
    <w:rsid w:val="00D00F0C"/>
    <w:rsid w:val="00D05068"/>
    <w:rsid w:val="00D079BD"/>
    <w:rsid w:val="00D07BEF"/>
    <w:rsid w:val="00D1691E"/>
    <w:rsid w:val="00D17AD1"/>
    <w:rsid w:val="00D4556D"/>
    <w:rsid w:val="00D605B8"/>
    <w:rsid w:val="00D61CCD"/>
    <w:rsid w:val="00D6339C"/>
    <w:rsid w:val="00D80C32"/>
    <w:rsid w:val="00D84B04"/>
    <w:rsid w:val="00D86C64"/>
    <w:rsid w:val="00D91CF5"/>
    <w:rsid w:val="00D925B4"/>
    <w:rsid w:val="00D936D4"/>
    <w:rsid w:val="00D93DB4"/>
    <w:rsid w:val="00DA3C22"/>
    <w:rsid w:val="00DA59CD"/>
    <w:rsid w:val="00DA5DEF"/>
    <w:rsid w:val="00DA7BF8"/>
    <w:rsid w:val="00DC1216"/>
    <w:rsid w:val="00DC2144"/>
    <w:rsid w:val="00DC2B94"/>
    <w:rsid w:val="00DD1785"/>
    <w:rsid w:val="00DE4A82"/>
    <w:rsid w:val="00E21306"/>
    <w:rsid w:val="00E23F77"/>
    <w:rsid w:val="00E25292"/>
    <w:rsid w:val="00E25659"/>
    <w:rsid w:val="00E41CEA"/>
    <w:rsid w:val="00E50FEA"/>
    <w:rsid w:val="00E51ED1"/>
    <w:rsid w:val="00E53DB0"/>
    <w:rsid w:val="00E719D2"/>
    <w:rsid w:val="00E80CE5"/>
    <w:rsid w:val="00E80DA3"/>
    <w:rsid w:val="00E87028"/>
    <w:rsid w:val="00E87D6E"/>
    <w:rsid w:val="00E90FDE"/>
    <w:rsid w:val="00E9239B"/>
    <w:rsid w:val="00EA698C"/>
    <w:rsid w:val="00EB4416"/>
    <w:rsid w:val="00EB62A9"/>
    <w:rsid w:val="00EC2C09"/>
    <w:rsid w:val="00EC5583"/>
    <w:rsid w:val="00ED09DA"/>
    <w:rsid w:val="00ED2291"/>
    <w:rsid w:val="00ED2D35"/>
    <w:rsid w:val="00EE3A01"/>
    <w:rsid w:val="00EE4237"/>
    <w:rsid w:val="00EE6122"/>
    <w:rsid w:val="00EE61E7"/>
    <w:rsid w:val="00EF0749"/>
    <w:rsid w:val="00F0328D"/>
    <w:rsid w:val="00F07898"/>
    <w:rsid w:val="00F14689"/>
    <w:rsid w:val="00F153D9"/>
    <w:rsid w:val="00F45568"/>
    <w:rsid w:val="00F47D1E"/>
    <w:rsid w:val="00F71706"/>
    <w:rsid w:val="00F71CD3"/>
    <w:rsid w:val="00F9353B"/>
    <w:rsid w:val="00FA35C0"/>
    <w:rsid w:val="00FA3F8E"/>
    <w:rsid w:val="00FA52DE"/>
    <w:rsid w:val="00FC4245"/>
    <w:rsid w:val="00FD23D2"/>
    <w:rsid w:val="00FD52E4"/>
    <w:rsid w:val="00FD724F"/>
    <w:rsid w:val="00FD7D97"/>
    <w:rsid w:val="00FE77BF"/>
    <w:rsid w:val="00FF0469"/>
    <w:rsid w:val="00FF456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A4A537"/>
  <w15:docId w15:val="{57AC16C4-5E78-4023-B607-7337EB882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Overskrift1">
    <w:name w:val="heading 1"/>
    <w:basedOn w:val="Normal"/>
    <w:next w:val="Normal"/>
    <w:qFormat/>
    <w:rsid w:val="00B13A76"/>
    <w:pPr>
      <w:keepNext/>
      <w:spacing w:before="240" w:after="60"/>
      <w:outlineLvl w:val="0"/>
    </w:pPr>
    <w:rPr>
      <w:rFonts w:ascii="Arial" w:hAnsi="Arial"/>
      <w:b/>
      <w:kern w:val="28"/>
      <w:sz w:val="28"/>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B13A76"/>
    <w:pPr>
      <w:tabs>
        <w:tab w:val="center" w:pos="4536"/>
        <w:tab w:val="right" w:pos="9072"/>
      </w:tabs>
    </w:pPr>
  </w:style>
  <w:style w:type="paragraph" w:styleId="Bunntekst">
    <w:name w:val="footer"/>
    <w:basedOn w:val="Normal"/>
    <w:rsid w:val="00B13A76"/>
    <w:pPr>
      <w:tabs>
        <w:tab w:val="center" w:pos="4536"/>
        <w:tab w:val="right" w:pos="9072"/>
      </w:tabs>
    </w:pPr>
  </w:style>
  <w:style w:type="paragraph" w:styleId="Listeavsnitt">
    <w:name w:val="List Paragraph"/>
    <w:basedOn w:val="Normal"/>
    <w:uiPriority w:val="34"/>
    <w:qFormat/>
    <w:rsid w:val="00C001A8"/>
    <w:pPr>
      <w:ind w:left="708"/>
    </w:pPr>
  </w:style>
  <w:style w:type="paragraph" w:styleId="Punktliste2">
    <w:name w:val="List Bullet 2"/>
    <w:basedOn w:val="Normal"/>
    <w:autoRedefine/>
    <w:rsid w:val="00965AD0"/>
    <w:pPr>
      <w:numPr>
        <w:numId w:val="5"/>
      </w:numPr>
    </w:pPr>
    <w:rPr>
      <w:rFonts w:ascii="Arial" w:hAnsi="Arial"/>
      <w:szCs w:val="20"/>
    </w:rPr>
  </w:style>
  <w:style w:type="paragraph" w:styleId="Brdtekst">
    <w:name w:val="Body Text"/>
    <w:basedOn w:val="Normal"/>
    <w:link w:val="BrdtekstTegn"/>
    <w:rsid w:val="00965AD0"/>
    <w:pPr>
      <w:spacing w:after="120"/>
    </w:pPr>
    <w:rPr>
      <w:rFonts w:ascii="Arial" w:hAnsi="Arial"/>
      <w:szCs w:val="20"/>
      <w:lang w:val="x-none" w:eastAsia="x-none"/>
    </w:rPr>
  </w:style>
  <w:style w:type="character" w:customStyle="1" w:styleId="BrdtekstTegn">
    <w:name w:val="Brødtekst Tegn"/>
    <w:link w:val="Brdtekst"/>
    <w:rsid w:val="00965AD0"/>
    <w:rPr>
      <w:rFonts w:ascii="Arial" w:hAnsi="Arial"/>
      <w:sz w:val="24"/>
    </w:rPr>
  </w:style>
  <w:style w:type="character" w:styleId="Hyperkobling">
    <w:name w:val="Hyperlink"/>
    <w:basedOn w:val="Standardskriftforavsnitt"/>
    <w:rsid w:val="009B6A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97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naroybathavn.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5453</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ÅRSMØTE 2006</vt:lpstr>
    </vt:vector>
  </TitlesOfParts>
  <Company>Microsoft</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ÅRSMØTE 2006</dc:title>
  <dc:subject/>
  <dc:creator>Bjørn Haakon</dc:creator>
  <cp:keywords/>
  <dc:description/>
  <cp:lastModifiedBy>Per</cp:lastModifiedBy>
  <cp:revision>2</cp:revision>
  <dcterms:created xsi:type="dcterms:W3CDTF">2018-02-27T16:05:00Z</dcterms:created>
  <dcterms:modified xsi:type="dcterms:W3CDTF">2018-02-27T16:05:00Z</dcterms:modified>
</cp:coreProperties>
</file>